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1A2745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6E2E33" w:rsidRPr="00C617C5" w:rsidRDefault="007266ED" w:rsidP="006E2E33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6E2E33" w:rsidRPr="00C617C5" w:rsidRDefault="006E2E33" w:rsidP="006E2E33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6E2E33" w:rsidRPr="00C617C5" w:rsidRDefault="006E2E33" w:rsidP="006E2E33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6E2E33" w:rsidRPr="00C617C5" w:rsidRDefault="006E2E33" w:rsidP="006E2E33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6E2E33" w:rsidRDefault="006E2E33" w:rsidP="006E2E33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6E2E33" w:rsidRPr="00D81B6A" w:rsidRDefault="006E2E33" w:rsidP="006E2E33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6E2E33" w:rsidRPr="00D81B6A" w:rsidRDefault="001A2745" w:rsidP="006E2E33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6E2E33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6E2E33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6E2E33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6E2E33" w:rsidRDefault="001A2745" w:rsidP="006E2E33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6E2E33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6E2E33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6E2E33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6E2E33" w:rsidRDefault="006E2E33" w:rsidP="006E2E33">
                  <w:pPr>
                    <w:jc w:val="center"/>
                    <w:rPr>
                      <w:lang w:val="en-GB"/>
                    </w:rPr>
                  </w:pPr>
                </w:p>
                <w:p w:rsidR="006E2E33" w:rsidRPr="007011E6" w:rsidRDefault="006E2E33" w:rsidP="006E2E33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F83F84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SCHEDA ARTICOLO: S02</w:t>
      </w:r>
    </w:p>
    <w:p w:rsidR="0095765C" w:rsidRDefault="00F83F84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Protezione Scaffalatura</w:t>
      </w:r>
    </w:p>
    <w:p w:rsidR="0095765C" w:rsidRPr="0095765C" w:rsidRDefault="0095765C" w:rsidP="0095765C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95765C">
        <w:rPr>
          <w:rFonts w:cs="Times-Roman"/>
          <w:szCs w:val="28"/>
        </w:rPr>
        <w:t>Rete in polietilene stabilizzata contro i raggi ultravioletti con nodo. Dimensioni della</w:t>
      </w:r>
      <w:r>
        <w:rPr>
          <w:rFonts w:cs="Times-Roman"/>
          <w:szCs w:val="28"/>
        </w:rPr>
        <w:t xml:space="preserve"> </w:t>
      </w:r>
      <w:r w:rsidRPr="0095765C">
        <w:rPr>
          <w:rFonts w:cs="Times-Roman"/>
          <w:szCs w:val="28"/>
        </w:rPr>
        <w:t>maglia</w:t>
      </w:r>
      <w:r>
        <w:rPr>
          <w:rFonts w:cs="Times-Roman"/>
          <w:szCs w:val="28"/>
        </w:rPr>
        <w:t xml:space="preserve"> mm</w:t>
      </w:r>
      <w:r w:rsidR="00746716">
        <w:rPr>
          <w:rFonts w:cs="Times-Roman"/>
          <w:szCs w:val="28"/>
        </w:rPr>
        <w:t>. 10x1</w:t>
      </w:r>
      <w:r>
        <w:rPr>
          <w:rFonts w:cs="Times-Roman"/>
          <w:szCs w:val="28"/>
        </w:rPr>
        <w:t>0 e spessore del filato mm</w:t>
      </w:r>
      <w:r w:rsidR="00746716">
        <w:rPr>
          <w:rFonts w:cs="Times-Roman"/>
          <w:szCs w:val="28"/>
        </w:rPr>
        <w:t xml:space="preserve"> 2,8</w:t>
      </w:r>
      <w:r w:rsidRPr="0095765C">
        <w:rPr>
          <w:rFonts w:cs="Times-Roman"/>
          <w:szCs w:val="28"/>
        </w:rPr>
        <w:t>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95765C" w:rsidRDefault="00C617C5" w:rsidP="0095765C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253B6A">
        <w:rPr>
          <w:b/>
          <w:color w:val="4F81BD" w:themeColor="accent1"/>
        </w:rPr>
        <w:t>COMPOSIZIONE FILATO</w:t>
      </w:r>
      <w:r>
        <w:rPr>
          <w:color w:val="4F81BD" w:themeColor="accent1"/>
        </w:rPr>
        <w:t>:</w:t>
      </w:r>
      <w:r w:rsidR="0095765C">
        <w:rPr>
          <w:color w:val="4F81BD" w:themeColor="accent1"/>
        </w:rPr>
        <w:t xml:space="preserve"> </w:t>
      </w:r>
      <w:r w:rsidR="0095765C" w:rsidRPr="0095765C">
        <w:rPr>
          <w:rFonts w:cs="Times-Roman"/>
          <w:szCs w:val="28"/>
        </w:rPr>
        <w:t>titolo 3 fili ritorti per 13 capi per 600 denari,</w:t>
      </w:r>
      <w:r w:rsidR="0095765C">
        <w:rPr>
          <w:rFonts w:cs="Times-Roman"/>
          <w:szCs w:val="28"/>
        </w:rPr>
        <w:t xml:space="preserve"> </w:t>
      </w:r>
      <w:r w:rsidR="0095765C" w:rsidRPr="0095765C">
        <w:rPr>
          <w:rFonts w:cs="Times-Roman"/>
          <w:szCs w:val="28"/>
        </w:rPr>
        <w:t>annodata, ret</w:t>
      </w:r>
      <w:r w:rsidR="0020072B">
        <w:rPr>
          <w:rFonts w:cs="Times-Roman"/>
          <w:szCs w:val="28"/>
        </w:rPr>
        <w:t>e di colore bianco</w:t>
      </w:r>
      <w:r w:rsidR="0095765C">
        <w:rPr>
          <w:rFonts w:cs="Times-Roman"/>
          <w:szCs w:val="28"/>
        </w:rPr>
        <w:t xml:space="preserve"> con bordatura </w:t>
      </w:r>
      <w:r w:rsidR="0095765C" w:rsidRPr="0095765C">
        <w:rPr>
          <w:rFonts w:cs="Times-Roman"/>
          <w:szCs w:val="28"/>
        </w:rPr>
        <w:t>perimetrale con treccia di mm 7</w:t>
      </w:r>
      <w:r w:rsidR="0095765C">
        <w:rPr>
          <w:rFonts w:cs="Times-Roman"/>
          <w:szCs w:val="28"/>
        </w:rPr>
        <w:t xml:space="preserve"> </w:t>
      </w:r>
      <w:r w:rsidR="0095765C" w:rsidRPr="0095765C">
        <w:rPr>
          <w:rFonts w:cs="Times-Roman"/>
          <w:szCs w:val="28"/>
        </w:rPr>
        <w:t>cucita alla rete.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Default="00C617C5" w:rsidP="00C617C5">
      <w:pPr>
        <w:spacing w:after="0"/>
        <w:rPr>
          <w:color w:val="4F81BD" w:themeColor="accent1"/>
        </w:rPr>
      </w:pPr>
      <w:r w:rsidRPr="00253B6A">
        <w:rPr>
          <w:b/>
          <w:color w:val="4F81BD" w:themeColor="accent1"/>
        </w:rPr>
        <w:t>DURATA MINIMA DELLA RETE</w:t>
      </w:r>
      <w:r>
        <w:rPr>
          <w:color w:val="4F81BD" w:themeColor="accent1"/>
        </w:rPr>
        <w:t>:</w:t>
      </w:r>
      <w:r w:rsidR="0095765C">
        <w:rPr>
          <w:color w:val="4F81BD" w:themeColor="accent1"/>
        </w:rPr>
        <w:t xml:space="preserve"> </w:t>
      </w:r>
      <w:r w:rsidR="0095765C" w:rsidRPr="0095765C">
        <w:t>oltre 1</w:t>
      </w:r>
      <w:r w:rsidR="007266ED">
        <w:t>0</w:t>
      </w:r>
      <w:r w:rsidR="0095765C" w:rsidRPr="0095765C">
        <w:t xml:space="preserve"> anni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95765C" w:rsidRDefault="00C617C5" w:rsidP="00C617C5">
      <w:pPr>
        <w:spacing w:after="0"/>
      </w:pPr>
      <w:r w:rsidRPr="00253B6A">
        <w:rPr>
          <w:b/>
          <w:color w:val="4F81BD" w:themeColor="accent1"/>
        </w:rPr>
        <w:t>CARICO DI ROTTURA</w:t>
      </w:r>
      <w:r>
        <w:rPr>
          <w:color w:val="4F81BD" w:themeColor="accent1"/>
        </w:rPr>
        <w:t>:</w:t>
      </w:r>
      <w:r w:rsidR="0095765C">
        <w:rPr>
          <w:color w:val="4F81BD" w:themeColor="accent1"/>
        </w:rPr>
        <w:t xml:space="preserve"> </w:t>
      </w:r>
      <w:r w:rsidR="0095765C" w:rsidRPr="0095765C">
        <w:t>si intende carico di rottura il tiraggio di una maglia da un’estremità all’</w:t>
      </w:r>
      <w:r w:rsidR="00746716">
        <w:t>altra ed è di 520</w:t>
      </w:r>
      <w:r w:rsidR="00894240">
        <w:t xml:space="preserve"> </w:t>
      </w:r>
      <w:proofErr w:type="spellStart"/>
      <w:r w:rsidR="00894240">
        <w:t>daN</w:t>
      </w:r>
      <w:proofErr w:type="spellEnd"/>
      <w:r w:rsidR="00894240">
        <w:t>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Default="00C617C5" w:rsidP="00C617C5">
      <w:pPr>
        <w:spacing w:after="0"/>
      </w:pPr>
      <w:r w:rsidRPr="006E2E33">
        <w:rPr>
          <w:b/>
          <w:color w:val="4F81BD" w:themeColor="accent1"/>
        </w:rPr>
        <w:t>MATERIALE</w:t>
      </w:r>
      <w:r>
        <w:t>:</w:t>
      </w:r>
      <w:r w:rsidR="0095765C">
        <w:t xml:space="preserve"> </w:t>
      </w:r>
      <w:r w:rsidR="0095765C" w:rsidRPr="0095765C">
        <w:rPr>
          <w:rFonts w:cs="Times-Roman"/>
          <w:szCs w:val="28"/>
        </w:rPr>
        <w:t>polietilene H.T. stabilizzato contro i raggi UV, nodo ritorto</w:t>
      </w:r>
    </w:p>
    <w:p w:rsidR="00C617C5" w:rsidRDefault="00C617C5" w:rsidP="00C617C5">
      <w:pPr>
        <w:spacing w:after="0"/>
      </w:pPr>
      <w:r w:rsidRPr="006E2E33">
        <w:rPr>
          <w:b/>
          <w:color w:val="4F81BD" w:themeColor="accent1"/>
        </w:rPr>
        <w:t>COLORE DISPONIBILE</w:t>
      </w:r>
      <w:r>
        <w:t>:</w:t>
      </w:r>
      <w:r w:rsidR="0095765C">
        <w:t xml:space="preserve"> </w:t>
      </w:r>
      <w:r w:rsidR="00746716">
        <w:t>bianca</w:t>
      </w:r>
    </w:p>
    <w:p w:rsidR="00C617C5" w:rsidRDefault="00C617C5" w:rsidP="00C617C5">
      <w:pPr>
        <w:spacing w:after="0"/>
      </w:pPr>
      <w:r w:rsidRPr="006E2E33">
        <w:rPr>
          <w:b/>
          <w:color w:val="4F81BD" w:themeColor="accent1"/>
        </w:rPr>
        <w:t>SPESSORE FILATO</w:t>
      </w:r>
      <w:r>
        <w:t>:</w:t>
      </w:r>
      <w:r w:rsidR="00746716">
        <w:t xml:space="preserve"> 2,8</w:t>
      </w:r>
      <w:r w:rsidR="0095765C">
        <w:t xml:space="preserve"> mm</w:t>
      </w:r>
    </w:p>
    <w:p w:rsidR="00C617C5" w:rsidRDefault="00C617C5" w:rsidP="00C617C5">
      <w:pPr>
        <w:spacing w:after="0"/>
      </w:pPr>
      <w:r w:rsidRPr="006E2E33">
        <w:rPr>
          <w:b/>
          <w:color w:val="4F81BD" w:themeColor="accent1"/>
        </w:rPr>
        <w:t>RET</w:t>
      </w:r>
      <w:r w:rsidRPr="002167BD">
        <w:rPr>
          <w:b/>
          <w:color w:val="4F81BD" w:themeColor="accent1"/>
        </w:rPr>
        <w:t>E</w:t>
      </w:r>
      <w:r>
        <w:t>:</w:t>
      </w:r>
      <w:r w:rsidR="0095765C">
        <w:t xml:space="preserve"> a maglia quadra</w:t>
      </w:r>
    </w:p>
    <w:p w:rsidR="00C617C5" w:rsidRDefault="00C617C5" w:rsidP="00C617C5">
      <w:pPr>
        <w:spacing w:after="0"/>
      </w:pPr>
      <w:r w:rsidRPr="006E2E33">
        <w:rPr>
          <w:b/>
          <w:color w:val="4F81BD" w:themeColor="accent1"/>
        </w:rPr>
        <w:t>MAGLIA</w:t>
      </w:r>
      <w:r>
        <w:t>:</w:t>
      </w:r>
      <w:r w:rsidR="00746716">
        <w:t xml:space="preserve"> 10x1</w:t>
      </w:r>
      <w:r w:rsidR="0095765C">
        <w:t>0</w:t>
      </w:r>
    </w:p>
    <w:p w:rsidR="00C617C5" w:rsidRDefault="00C617C5" w:rsidP="00C617C5">
      <w:pPr>
        <w:spacing w:after="0"/>
      </w:pPr>
      <w:r w:rsidRPr="006E2E33">
        <w:rPr>
          <w:b/>
          <w:color w:val="4F81BD" w:themeColor="accent1"/>
        </w:rPr>
        <w:t>PESO</w:t>
      </w:r>
      <w:r>
        <w:t>:</w:t>
      </w:r>
      <w:r w:rsidR="00F83F84">
        <w:t xml:space="preserve"> 60</w:t>
      </w:r>
      <w:r w:rsidR="0095765C">
        <w:t xml:space="preserve"> g/mq</w:t>
      </w:r>
    </w:p>
    <w:p w:rsidR="00C617C5" w:rsidRDefault="00C617C5" w:rsidP="00C617C5">
      <w:pPr>
        <w:spacing w:after="0"/>
      </w:pPr>
      <w:r w:rsidRPr="006E2E33">
        <w:rPr>
          <w:b/>
          <w:color w:val="4F81BD" w:themeColor="accent1"/>
        </w:rPr>
        <w:t>BORDATURA PERIMETRALE</w:t>
      </w:r>
      <w:r>
        <w:t>:</w:t>
      </w:r>
      <w:r w:rsidR="0095765C">
        <w:t xml:space="preserve"> </w:t>
      </w:r>
      <w:r w:rsidR="0095765C" w:rsidRPr="0095765C">
        <w:rPr>
          <w:rFonts w:cs="Times-Roman"/>
          <w:szCs w:val="28"/>
        </w:rPr>
        <w:t>realizzata</w:t>
      </w:r>
      <w:r w:rsidR="001A2745">
        <w:rPr>
          <w:rFonts w:cs="Times-Roman"/>
          <w:szCs w:val="28"/>
        </w:rPr>
        <w:t xml:space="preserve"> con treccia in polietilene mm 7</w:t>
      </w:r>
    </w:p>
    <w:p w:rsidR="00C617C5" w:rsidRDefault="00C617C5" w:rsidP="00C617C5">
      <w:pPr>
        <w:spacing w:after="0"/>
      </w:pPr>
      <w:r w:rsidRPr="006E2E33">
        <w:rPr>
          <w:b/>
          <w:color w:val="4F81BD" w:themeColor="accent1"/>
        </w:rPr>
        <w:t>TEMPERATURA DI FUSIONE</w:t>
      </w:r>
      <w:r>
        <w:t>:</w:t>
      </w:r>
      <w:r w:rsidR="0095765C">
        <w:t xml:space="preserve"> 118°</w:t>
      </w:r>
    </w:p>
    <w:p w:rsidR="00C617C5" w:rsidRDefault="00C617C5" w:rsidP="00C617C5">
      <w:pPr>
        <w:spacing w:after="0"/>
      </w:pPr>
      <w:r w:rsidRPr="006E2E33">
        <w:rPr>
          <w:b/>
          <w:color w:val="4F81BD" w:themeColor="accent1"/>
        </w:rPr>
        <w:t>TEMPERATURA MINIMA D’USO</w:t>
      </w:r>
      <w:r>
        <w:t>:</w:t>
      </w:r>
      <w:r w:rsidR="0095765C">
        <w:t xml:space="preserve"> - 40°</w:t>
      </w:r>
    </w:p>
    <w:p w:rsidR="00C617C5" w:rsidRDefault="00C617C5" w:rsidP="00C617C5">
      <w:pPr>
        <w:spacing w:after="0"/>
      </w:pPr>
      <w:r w:rsidRPr="006E2E33">
        <w:rPr>
          <w:b/>
          <w:color w:val="4F81BD" w:themeColor="accent1"/>
        </w:rPr>
        <w:t>ASSORBIMENTO D’ACQUA 0,01%</w:t>
      </w:r>
      <w:r w:rsidRPr="006E2E33">
        <w:rPr>
          <w:color w:val="4F81BD" w:themeColor="accent1"/>
        </w:rPr>
        <w:t>:</w:t>
      </w:r>
      <w:r w:rsidR="0095765C">
        <w:t xml:space="preserve"> idrorepellente</w:t>
      </w:r>
    </w:p>
    <w:p w:rsidR="0095765C" w:rsidRPr="0095765C" w:rsidRDefault="0095765C" w:rsidP="00C617C5">
      <w:pPr>
        <w:spacing w:after="0"/>
      </w:pPr>
      <w:r w:rsidRPr="006E2E33">
        <w:rPr>
          <w:b/>
          <w:color w:val="4F81BD" w:themeColor="accent1"/>
        </w:rPr>
        <w:t>PEZZATURA MINIMA</w:t>
      </w:r>
      <w:r>
        <w:rPr>
          <w:b/>
        </w:rPr>
        <w:t xml:space="preserve">: </w:t>
      </w:r>
      <w:r>
        <w:t>qualsiasi misura</w:t>
      </w:r>
    </w:p>
    <w:p w:rsidR="00253B6A" w:rsidRPr="00894240" w:rsidRDefault="00253B6A" w:rsidP="00894240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6E2E33">
        <w:rPr>
          <w:b/>
          <w:color w:val="4F81BD" w:themeColor="accent1"/>
        </w:rPr>
        <w:t>UTILIZZO</w:t>
      </w:r>
      <w:r>
        <w:rPr>
          <w:b/>
        </w:rPr>
        <w:t>:</w:t>
      </w:r>
      <w:r w:rsidR="0095765C">
        <w:rPr>
          <w:b/>
        </w:rPr>
        <w:t xml:space="preserve"> </w:t>
      </w:r>
      <w:r w:rsidR="0095765C" w:rsidRPr="00894240">
        <w:rPr>
          <w:rFonts w:cs="Times-Roman"/>
          <w:szCs w:val="28"/>
        </w:rPr>
        <w:t>ogni rete viene realizzata in lunghezza e larghezza della dimensione</w:t>
      </w:r>
      <w:r w:rsidR="00894240">
        <w:rPr>
          <w:rFonts w:cs="Times-Roman"/>
          <w:szCs w:val="28"/>
        </w:rPr>
        <w:t xml:space="preserve"> richiesta, completa di rinforzo </w:t>
      </w:r>
      <w:r w:rsidR="0095765C" w:rsidRPr="00894240">
        <w:rPr>
          <w:rFonts w:cs="Times-Roman"/>
          <w:szCs w:val="28"/>
        </w:rPr>
        <w:t>perimetrale con una treccia di mm 7 cucita alla rete.</w:t>
      </w:r>
      <w:r w:rsidR="00894240">
        <w:rPr>
          <w:rFonts w:cs="Times-Roman"/>
          <w:szCs w:val="28"/>
        </w:rPr>
        <w:t xml:space="preserve"> </w:t>
      </w:r>
      <w:r w:rsidR="0095765C" w:rsidRPr="00894240">
        <w:rPr>
          <w:rFonts w:cs="Times-Roman"/>
          <w:szCs w:val="28"/>
        </w:rPr>
        <w:t>Prodotto specifico per</w:t>
      </w:r>
      <w:r w:rsidR="00F83F84">
        <w:rPr>
          <w:rFonts w:cs="Times-Roman"/>
          <w:szCs w:val="28"/>
        </w:rPr>
        <w:t xml:space="preserve"> protezione scaffalatura e per</w:t>
      </w:r>
      <w:r w:rsidR="0095765C" w:rsidRPr="00894240">
        <w:rPr>
          <w:rFonts w:cs="Times-Roman"/>
          <w:szCs w:val="28"/>
        </w:rPr>
        <w:t xml:space="preserve"> e</w:t>
      </w:r>
      <w:r w:rsidR="00F83F84">
        <w:rPr>
          <w:rFonts w:cs="Times-Roman"/>
          <w:szCs w:val="28"/>
        </w:rPr>
        <w:t>vitare la fuoriuscita dei prodotti o materiali</w:t>
      </w:r>
      <w:r w:rsidR="0095765C" w:rsidRPr="00894240">
        <w:rPr>
          <w:rFonts w:cs="Times-Roman"/>
          <w:szCs w:val="28"/>
        </w:rPr>
        <w:t>.</w:t>
      </w: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1A2745" w:rsidP="00C617C5">
      <w:pPr>
        <w:spacing w:after="0"/>
        <w:rPr>
          <w:b/>
        </w:rPr>
      </w:pPr>
      <w:r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12.25pt;width:517.5pt;height:.75pt;z-index:251660288" o:connectortype="straight" strokecolor="#0070c0" strokeweight="1pt"/>
        </w:pict>
      </w:r>
    </w:p>
    <w:p w:rsidR="00894240" w:rsidRDefault="00894240" w:rsidP="00894240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</w:t>
      </w:r>
      <w:r w:rsidR="001A2745">
        <w:rPr>
          <w:b/>
          <w:sz w:val="20"/>
        </w:rPr>
        <w:t>a da mm 7</w:t>
      </w:r>
      <w:r w:rsidR="00746716">
        <w:rPr>
          <w:b/>
          <w:sz w:val="20"/>
        </w:rPr>
        <w:t>, di solito di colore bianca</w:t>
      </w:r>
      <w:r>
        <w:rPr>
          <w:b/>
          <w:sz w:val="20"/>
        </w:rPr>
        <w:t>, cucita alla rete, lasciando negli angoli uno spezzone di corda per facilitare la messa in opera.</w:t>
      </w:r>
    </w:p>
    <w:p w:rsidR="0097610B" w:rsidRDefault="0097610B" w:rsidP="0097610B">
      <w:pPr>
        <w:spacing w:after="0"/>
        <w:rPr>
          <w:rFonts w:ascii="Verdana" w:hAnsi="Verdana"/>
          <w:color w:val="000000"/>
          <w:sz w:val="17"/>
          <w:szCs w:val="17"/>
          <w:shd w:val="clear" w:color="auto" w:fill="E5E5E5"/>
        </w:rPr>
      </w:pPr>
      <w:r>
        <w:rPr>
          <w:rFonts w:ascii="Verdana" w:hAnsi="Verdana"/>
          <w:b/>
          <w:color w:val="000000"/>
          <w:sz w:val="17"/>
          <w:szCs w:val="17"/>
          <w:shd w:val="clear" w:color="auto" w:fill="E5E5E5"/>
        </w:rPr>
        <w:lastRenderedPageBreak/>
        <w:t>DESCRIZIONE</w:t>
      </w:r>
      <w:r>
        <w:rPr>
          <w:rFonts w:ascii="Verdana" w:hAnsi="Verdana"/>
          <w:color w:val="000000"/>
          <w:sz w:val="17"/>
          <w:szCs w:val="17"/>
          <w:shd w:val="clear" w:color="auto" w:fill="E5E5E5"/>
        </w:rPr>
        <w:t xml:space="preserve">: la rete </w:t>
      </w:r>
      <w:r w:rsidR="001A2745">
        <w:rPr>
          <w:rFonts w:ascii="Verdana" w:hAnsi="Verdana"/>
          <w:color w:val="000000"/>
          <w:sz w:val="17"/>
          <w:szCs w:val="17"/>
          <w:shd w:val="clear" w:color="auto" w:fill="E5E5E5"/>
        </w:rPr>
        <w:t xml:space="preserve">di protezione scaffalatura S02 </w:t>
      </w:r>
      <w:r>
        <w:rPr>
          <w:rFonts w:ascii="Verdana" w:hAnsi="Verdana"/>
          <w:color w:val="000000"/>
          <w:sz w:val="17"/>
          <w:szCs w:val="17"/>
          <w:shd w:val="clear" w:color="auto" w:fill="E5E5E5"/>
        </w:rPr>
        <w:t xml:space="preserve">prodotta </w:t>
      </w:r>
      <w:r w:rsidR="007266ED">
        <w:rPr>
          <w:rFonts w:ascii="Verdana" w:hAnsi="Verdana"/>
          <w:color w:val="000000"/>
          <w:sz w:val="17"/>
          <w:szCs w:val="17"/>
          <w:shd w:val="clear" w:color="auto" w:fill="E5E5E5"/>
        </w:rPr>
        <w:t xml:space="preserve">da </w:t>
      </w:r>
      <w:proofErr w:type="spellStart"/>
      <w:r w:rsidR="007266ED">
        <w:rPr>
          <w:rFonts w:ascii="Verdana" w:hAnsi="Verdana"/>
          <w:color w:val="000000"/>
          <w:sz w:val="17"/>
          <w:szCs w:val="17"/>
          <w:shd w:val="clear" w:color="auto" w:fill="E5E5E5"/>
        </w:rPr>
        <w:t>Bresciareti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E5E5E5"/>
        </w:rPr>
        <w:t>, viene realizzata in polietilene con un nodo ritorto e stabilizzata contro i raggi ultravioletti.</w:t>
      </w:r>
    </w:p>
    <w:p w:rsidR="0097610B" w:rsidRDefault="001A2745" w:rsidP="0097610B">
      <w:pPr>
        <w:spacing w:after="0"/>
        <w:rPr>
          <w:rFonts w:ascii="Verdana" w:hAnsi="Verdana"/>
          <w:color w:val="000000"/>
          <w:sz w:val="17"/>
          <w:szCs w:val="17"/>
          <w:shd w:val="clear" w:color="auto" w:fill="E5E5E5"/>
        </w:rPr>
      </w:pPr>
      <w:r>
        <w:rPr>
          <w:rFonts w:ascii="Verdana" w:hAnsi="Verdana"/>
          <w:color w:val="000000"/>
          <w:sz w:val="17"/>
          <w:szCs w:val="17"/>
          <w:shd w:val="clear" w:color="auto" w:fill="E5E5E5"/>
        </w:rPr>
        <w:t xml:space="preserve">La rete è di colore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E5E5E5"/>
        </w:rPr>
        <w:t>biaco</w:t>
      </w:r>
      <w:proofErr w:type="spellEnd"/>
      <w:r w:rsidR="0097610B">
        <w:rPr>
          <w:rFonts w:ascii="Verdana" w:hAnsi="Verdana"/>
          <w:color w:val="000000"/>
          <w:sz w:val="17"/>
          <w:szCs w:val="17"/>
          <w:shd w:val="clear" w:color="auto" w:fill="E5E5E5"/>
        </w:rPr>
        <w:t xml:space="preserve"> e formata con maglia quadra dalle dimensioni di mm. 10x10 con un filato spesso da mm. 2,8 e rinforzata con una bordatura perimetrale con treccia in polietilene da mm. 7, anche per garantire una durata maggiore nel tempo. </w:t>
      </w:r>
    </w:p>
    <w:p w:rsidR="0097610B" w:rsidRDefault="0097610B" w:rsidP="0097610B">
      <w:pPr>
        <w:spacing w:after="0"/>
        <w:rPr>
          <w:rFonts w:ascii="Verdana" w:hAnsi="Verdana"/>
          <w:color w:val="000000"/>
          <w:sz w:val="17"/>
          <w:szCs w:val="17"/>
          <w:shd w:val="clear" w:color="auto" w:fill="E5E5E5"/>
        </w:rPr>
      </w:pPr>
      <w:r>
        <w:rPr>
          <w:rFonts w:ascii="Verdana" w:hAnsi="Verdana"/>
          <w:color w:val="000000"/>
          <w:sz w:val="17"/>
          <w:szCs w:val="17"/>
          <w:shd w:val="clear" w:color="auto" w:fill="E5E5E5"/>
        </w:rPr>
        <w:t xml:space="preserve">È una rete sia per uso esterno sia interno, adatta per evitare la fuoriuscita di </w:t>
      </w:r>
      <w:r w:rsidR="001A2745">
        <w:rPr>
          <w:rFonts w:ascii="Verdana" w:hAnsi="Verdana"/>
          <w:color w:val="000000"/>
          <w:sz w:val="17"/>
          <w:szCs w:val="17"/>
          <w:shd w:val="clear" w:color="auto" w:fill="E5E5E5"/>
        </w:rPr>
        <w:t>materiale o prodotti dalla scaffalatura.</w:t>
      </w:r>
      <w:bookmarkStart w:id="0" w:name="_GoBack"/>
      <w:bookmarkEnd w:id="0"/>
    </w:p>
    <w:p w:rsidR="0097610B" w:rsidRDefault="0097610B" w:rsidP="0097610B">
      <w:pPr>
        <w:spacing w:after="0"/>
        <w:rPr>
          <w:rFonts w:ascii="Verdana" w:hAnsi="Verdana"/>
          <w:color w:val="000000"/>
          <w:sz w:val="17"/>
          <w:szCs w:val="17"/>
          <w:shd w:val="clear" w:color="auto" w:fill="E5E5E5"/>
        </w:rPr>
      </w:pPr>
      <w:r>
        <w:rPr>
          <w:rFonts w:ascii="Verdana" w:hAnsi="Verdana"/>
          <w:color w:val="000000"/>
          <w:sz w:val="17"/>
          <w:szCs w:val="17"/>
          <w:shd w:val="clear" w:color="auto" w:fill="E5E5E5"/>
        </w:rPr>
        <w:t xml:space="preserve">Viene realizzata, sia in lunghezza che in larghezza, su misura in base alle vostre esigenze. </w:t>
      </w:r>
    </w:p>
    <w:p w:rsidR="0097610B" w:rsidRPr="00492EDC" w:rsidRDefault="0097610B" w:rsidP="0097610B">
      <w:pPr>
        <w:spacing w:after="0"/>
        <w:rPr>
          <w:b/>
          <w:sz w:val="20"/>
        </w:rPr>
      </w:pPr>
      <w:r>
        <w:rPr>
          <w:rFonts w:ascii="Verdana" w:hAnsi="Verdana"/>
          <w:color w:val="000000"/>
          <w:sz w:val="17"/>
          <w:szCs w:val="17"/>
          <w:shd w:val="clear" w:color="auto" w:fill="E5E5E5"/>
        </w:rPr>
        <w:t>Per ulteriori informazioni o chiarimenti non esitate a contattarci.</w:t>
      </w:r>
    </w:p>
    <w:p w:rsidR="0097610B" w:rsidRPr="00492EDC" w:rsidRDefault="0097610B" w:rsidP="00894240">
      <w:pPr>
        <w:spacing w:after="0"/>
        <w:rPr>
          <w:b/>
          <w:sz w:val="20"/>
        </w:rPr>
      </w:pPr>
    </w:p>
    <w:sectPr w:rsidR="0097610B" w:rsidRPr="00492EDC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1A2745"/>
    <w:rsid w:val="0020072B"/>
    <w:rsid w:val="002167BD"/>
    <w:rsid w:val="00253B6A"/>
    <w:rsid w:val="00326BDF"/>
    <w:rsid w:val="004A59D5"/>
    <w:rsid w:val="005010A3"/>
    <w:rsid w:val="006E2E33"/>
    <w:rsid w:val="007266ED"/>
    <w:rsid w:val="00746716"/>
    <w:rsid w:val="007F56E0"/>
    <w:rsid w:val="0080357C"/>
    <w:rsid w:val="00894240"/>
    <w:rsid w:val="00933AB0"/>
    <w:rsid w:val="0095765C"/>
    <w:rsid w:val="0097610B"/>
    <w:rsid w:val="009C68C7"/>
    <w:rsid w:val="00A24306"/>
    <w:rsid w:val="00B30CC5"/>
    <w:rsid w:val="00B61C56"/>
    <w:rsid w:val="00C44792"/>
    <w:rsid w:val="00C617C5"/>
    <w:rsid w:val="00CF6130"/>
    <w:rsid w:val="00E13C80"/>
    <w:rsid w:val="00F00410"/>
    <w:rsid w:val="00F80678"/>
    <w:rsid w:val="00F82CFB"/>
    <w:rsid w:val="00F8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8</cp:revision>
  <cp:lastPrinted>2015-02-18T14:15:00Z</cp:lastPrinted>
  <dcterms:created xsi:type="dcterms:W3CDTF">2015-02-04T13:23:00Z</dcterms:created>
  <dcterms:modified xsi:type="dcterms:W3CDTF">2022-03-03T15:22:00Z</dcterms:modified>
</cp:coreProperties>
</file>